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AC7" w:rsidRPr="0036355E" w:rsidRDefault="00426AC7" w:rsidP="00DD36E1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pt;margin-top:-36pt;width:54pt;height:63.2pt;z-index:251658240">
            <v:imagedata r:id="rId6" o:title=""/>
          </v:shape>
        </w:pic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ПРОЕКТ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26AC7" w:rsidRPr="0036355E" w:rsidRDefault="00426AC7" w:rsidP="00DD36E1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26AC7" w:rsidRPr="00161E78" w:rsidRDefault="00426AC7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 xml:space="preserve">СОВЕТ </w:t>
      </w:r>
    </w:p>
    <w:p w:rsidR="00426AC7" w:rsidRPr="00161E78" w:rsidRDefault="00426AC7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sz w:val="28"/>
          <w:szCs w:val="28"/>
        </w:rPr>
        <w:t xml:space="preserve">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426AC7" w:rsidRPr="00161E78" w:rsidRDefault="00426AC7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426AC7" w:rsidRPr="00161E78" w:rsidRDefault="00426AC7" w:rsidP="00DD36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26AC7" w:rsidRPr="00161E78" w:rsidRDefault="00426AC7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31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СЕССИЯ 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426AC7" w:rsidRPr="00161E78" w:rsidRDefault="00426AC7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426AC7" w:rsidRPr="00161E78" w:rsidRDefault="00426AC7" w:rsidP="00DD36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26AC7" w:rsidRPr="00161E78" w:rsidRDefault="00426AC7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декабря</w:t>
      </w:r>
      <w:r w:rsidRPr="00161E78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61E78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Pr="00161E78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61E7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№ </w:t>
      </w:r>
    </w:p>
    <w:p w:rsidR="00426AC7" w:rsidRPr="00161E78" w:rsidRDefault="00426AC7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161E78">
        <w:rPr>
          <w:rFonts w:ascii="Times New Roman" w:hAnsi="Times New Roman" w:cs="Times New Roman"/>
        </w:rPr>
        <w:t>село Школьное</w:t>
      </w:r>
    </w:p>
    <w:p w:rsidR="00426AC7" w:rsidRDefault="00426AC7" w:rsidP="00DD36E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Краснодарского края</w:t>
      </w:r>
    </w:p>
    <w:p w:rsidR="00426AC7" w:rsidRDefault="00426AC7" w:rsidP="00DD36E1">
      <w:pPr>
        <w:spacing w:after="100" w:afterAutospacing="1" w:line="240" w:lineRule="auto"/>
        <w:jc w:val="center"/>
        <w:rPr>
          <w:rFonts w:ascii="Times New Roman" w:hAnsi="Times New Roman" w:cs="Times New Roman"/>
        </w:rPr>
      </w:pPr>
    </w:p>
    <w:p w:rsidR="00426AC7" w:rsidRPr="00B1432E" w:rsidRDefault="00426AC7" w:rsidP="00DD36E1">
      <w:pPr>
        <w:pStyle w:val="Heading1"/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B1432E">
        <w:rPr>
          <w:rFonts w:ascii="Times New Roman" w:hAnsi="Times New Roman" w:cs="Times New Roman"/>
          <w:b/>
          <w:bCs/>
        </w:rPr>
        <w:t xml:space="preserve">О бюджете Школьненского сельского поселения </w:t>
      </w:r>
    </w:p>
    <w:p w:rsidR="00426AC7" w:rsidRPr="00B1432E" w:rsidRDefault="00426AC7" w:rsidP="00DD36E1">
      <w:pPr>
        <w:pStyle w:val="Heading1"/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B1432E">
        <w:rPr>
          <w:rFonts w:ascii="Times New Roman" w:hAnsi="Times New Roman" w:cs="Times New Roman"/>
          <w:b/>
          <w:bCs/>
        </w:rPr>
        <w:t>Белореченского района  на 201</w:t>
      </w:r>
      <w:r>
        <w:rPr>
          <w:rFonts w:ascii="Times New Roman" w:hAnsi="Times New Roman" w:cs="Times New Roman"/>
          <w:b/>
          <w:bCs/>
        </w:rPr>
        <w:t>7</w:t>
      </w:r>
      <w:r w:rsidRPr="00B1432E">
        <w:rPr>
          <w:rFonts w:ascii="Times New Roman" w:hAnsi="Times New Roman" w:cs="Times New Roman"/>
          <w:b/>
          <w:bCs/>
        </w:rPr>
        <w:t xml:space="preserve"> год </w:t>
      </w:r>
    </w:p>
    <w:p w:rsidR="00426AC7" w:rsidRPr="00B1432E" w:rsidRDefault="00426AC7" w:rsidP="00DD36E1">
      <w:pPr>
        <w:pStyle w:val="Heading1"/>
        <w:spacing w:line="360" w:lineRule="auto"/>
        <w:jc w:val="center"/>
        <w:rPr>
          <w:rFonts w:ascii="Times New Roman" w:hAnsi="Times New Roman" w:cs="Times New Roman"/>
          <w:b/>
          <w:bCs/>
          <w:snapToGrid w:val="0"/>
          <w:sz w:val="32"/>
          <w:szCs w:val="32"/>
        </w:rPr>
      </w:pPr>
    </w:p>
    <w:p w:rsidR="00426AC7" w:rsidRPr="00B1432E" w:rsidRDefault="00426AC7" w:rsidP="00DD36E1">
      <w:pPr>
        <w:pStyle w:val="Heading1"/>
        <w:spacing w:line="240" w:lineRule="auto"/>
        <w:ind w:firstLine="708"/>
        <w:rPr>
          <w:rFonts w:ascii="Times New Roman" w:hAnsi="Times New Roman" w:cs="Times New Roman"/>
        </w:rPr>
      </w:pPr>
      <w:r w:rsidRPr="00B1432E"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Законом  Краснодарского края “О краевом бюджете на 2015 год и на плановый период 2016 и 2017 годов”, Законом Краснодарского края от 7 июня 2004 года № 717-КЗ “О местном самоуправлении в Краснодарском крае”,  руководствуясь статьей 26 Устава Школьненского сельского поселения Белореченского района,  Совет Школьненского сельского поселения Белореченского района  Р Е Ш И Л:</w:t>
      </w:r>
    </w:p>
    <w:p w:rsidR="00426AC7" w:rsidRDefault="00426A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основные характеристики  бюджета </w:t>
      </w:r>
      <w:r w:rsidRPr="00DD36E1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 на 2017 год:</w:t>
      </w:r>
    </w:p>
    <w:p w:rsidR="00426AC7" w:rsidRDefault="00426A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в сумме 20 978 900,00 рублей;</w:t>
      </w:r>
    </w:p>
    <w:p w:rsidR="00426AC7" w:rsidRDefault="00426A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общий объем расходов в сумме 20 978 900,00 рублей;</w:t>
      </w:r>
    </w:p>
    <w:p w:rsidR="00426AC7" w:rsidRDefault="00426A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верхний предел муниципального внутреннего долга </w:t>
      </w:r>
      <w:r w:rsidRPr="008C61A9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1 января 2018 года в сумме 0,00 рублей, в том числе верхний предел долга по муниципальным гарантиям муниципального образования Белореченский район в сумме 0,00 рублей;</w:t>
      </w:r>
    </w:p>
    <w:p w:rsidR="00426AC7" w:rsidRPr="0056026D" w:rsidRDefault="00426AC7" w:rsidP="00B519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4) </w:t>
      </w:r>
      <w:r>
        <w:rPr>
          <w:rFonts w:ascii="Times New Roman" w:hAnsi="Times New Roman" w:cs="Times New Roman"/>
          <w:sz w:val="28"/>
          <w:szCs w:val="28"/>
        </w:rPr>
        <w:t>дефицит</w:t>
      </w:r>
      <w:r w:rsidRPr="0056026D">
        <w:rPr>
          <w:rFonts w:ascii="Times New Roman" w:hAnsi="Times New Roman" w:cs="Times New Roman"/>
          <w:sz w:val="28"/>
          <w:szCs w:val="28"/>
        </w:rPr>
        <w:t xml:space="preserve"> бюджета в сумме </w:t>
      </w:r>
      <w:r>
        <w:rPr>
          <w:rFonts w:ascii="Times New Roman" w:hAnsi="Times New Roman" w:cs="Times New Roman"/>
          <w:sz w:val="28"/>
          <w:szCs w:val="28"/>
        </w:rPr>
        <w:t>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426AC7" w:rsidRDefault="00426A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56026D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r:id="rId7" w:history="1">
        <w:r w:rsidRPr="0056026D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>
        <w:t xml:space="preserve"> </w:t>
      </w:r>
      <w:r w:rsidRPr="0056026D">
        <w:rPr>
          <w:rFonts w:ascii="Times New Roman" w:hAnsi="Times New Roman" w:cs="Times New Roman"/>
          <w:sz w:val="28"/>
          <w:szCs w:val="28"/>
        </w:rPr>
        <w:t xml:space="preserve">и коды главных администраторов доходов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56026D">
        <w:rPr>
          <w:rFonts w:ascii="Times New Roman" w:hAnsi="Times New Roman" w:cs="Times New Roman"/>
          <w:sz w:val="28"/>
          <w:szCs w:val="28"/>
        </w:rPr>
        <w:t>, источников финансирования дефицита бюджета, закрепляемые за ними виды (подвиды) доходов бюджета и коды классификации источников финансирования дефицита бюджета согласно</w:t>
      </w:r>
      <w:r w:rsidRPr="00B51942">
        <w:rPr>
          <w:rFonts w:ascii="Times New Roman" w:hAnsi="Times New Roman" w:cs="Times New Roman"/>
          <w:sz w:val="28"/>
          <w:szCs w:val="28"/>
        </w:rPr>
        <w:t xml:space="preserve"> </w:t>
      </w:r>
      <w:r w:rsidRPr="0056026D">
        <w:rPr>
          <w:rFonts w:ascii="Times New Roman" w:hAnsi="Times New Roman" w:cs="Times New Roman"/>
          <w:sz w:val="28"/>
          <w:szCs w:val="28"/>
        </w:rPr>
        <w:t xml:space="preserve">приложению 1 к настоящему </w:t>
      </w:r>
      <w:r>
        <w:rPr>
          <w:rFonts w:ascii="Times New Roman" w:hAnsi="Times New Roman" w:cs="Times New Roman"/>
          <w:sz w:val="28"/>
          <w:szCs w:val="28"/>
        </w:rPr>
        <w:t>решению.</w:t>
      </w:r>
    </w:p>
    <w:p w:rsidR="00426AC7" w:rsidRDefault="00426A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F13D70">
        <w:rPr>
          <w:rFonts w:ascii="Times New Roman" w:hAnsi="Times New Roman" w:cs="Times New Roman"/>
          <w:sz w:val="28"/>
          <w:szCs w:val="28"/>
        </w:rPr>
        <w:t xml:space="preserve">. Утвердить объем поступлений доходов в бюджет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F13D70">
        <w:rPr>
          <w:rFonts w:ascii="Times New Roman" w:hAnsi="Times New Roman" w:cs="Times New Roman"/>
          <w:sz w:val="28"/>
          <w:szCs w:val="28"/>
        </w:rPr>
        <w:t xml:space="preserve"> по кодам видов (подвидов) доходов на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F13D70">
        <w:rPr>
          <w:rFonts w:ascii="Times New Roman" w:hAnsi="Times New Roman" w:cs="Times New Roman"/>
          <w:sz w:val="28"/>
          <w:szCs w:val="28"/>
        </w:rPr>
        <w:t xml:space="preserve"> год в суммах согласно </w:t>
      </w:r>
      <w:hyperlink r:id="rId8">
        <w:r w:rsidRPr="00F13D70">
          <w:rPr>
            <w:rFonts w:ascii="Times New Roman" w:hAnsi="Times New Roman" w:cs="Times New Roman"/>
            <w:sz w:val="28"/>
            <w:szCs w:val="28"/>
          </w:rPr>
          <w:t>приложению 2</w:t>
        </w:r>
      </w:hyperlink>
      <w:r w:rsidRPr="00F13D70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426AC7" w:rsidRDefault="00426A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Утвердить в составе доходов бюджета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безвозмездные поступления из краевого бюджета в 2017 году согласно </w:t>
      </w:r>
      <w:hyperlink r:id="rId9">
        <w:r w:rsidRPr="00B51942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Pr="00B51942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"consultantplus://offline/ref=959A9ECFC9EB69AD12EFA42F1846B85F74F234856A9D90FD9ABBB92B063DA5B1BF180CC0E84F0620EBCAE9lDpDF"</w:t>
        </w:r>
        <w:r w:rsidRPr="00B51942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B519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настоящему решению.</w:t>
      </w:r>
    </w:p>
    <w:p w:rsidR="00426AC7" w:rsidRDefault="00426A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>5. Установить, что добровольные взносы и пожертвования, поступившие в бюджет Школьненского сельского поселения Белореченского района, направляются в установленном порядке на увеличение расходов бюджета соответственно целям их предоставления. В случае если цель добровольных взносов и пожертвований, поступивших в бюджет, не определена, указанные средства направляются на финансовое обеспечение расходов бюджета Школьненского сельского поселения Белореченского района в соответствии с настоящим решением.</w:t>
      </w:r>
    </w:p>
    <w:p w:rsidR="00426AC7" w:rsidRDefault="00426A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Утвердить распределение бюджетных ассигнований по разделам и подразделам классификации расходов бюджетов на 2017 год согласно </w:t>
      </w:r>
      <w:hyperlink r:id="rId10">
        <w:r w:rsidRPr="00B51942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>
          <w:rPr>
            <w:rFonts w:ascii="Times New Roman" w:hAnsi="Times New Roman" w:cs="Times New Roman"/>
            <w:sz w:val="28"/>
            <w:szCs w:val="28"/>
          </w:rPr>
          <w:t>4</w:t>
        </w:r>
        <w:r w:rsidRPr="00B51942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"consultantplus://offline/ref=959A9ECFC9EB69AD12EFA42F1846B85F74F234856A9D90FD9ABBB92B063DA5B1BF180CC0E84F0620EBCEE1lDpDF"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426AC7" w:rsidRDefault="00426A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Утвердить распределение бюджетных ассигнований по целевым статьям (муниципальным программам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и непрограммными направлениям деятельности), группам видов расходов классификации расходов бюджетов на 2017 год согласно </w:t>
      </w:r>
      <w:hyperlink r:id="rId11">
        <w:r w:rsidRPr="00B51942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Pr="00B51942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"consultantplus://offline/ref=959A9ECFC9EB69AD12EFA42F1846B85F74F234856A9D90FD9ABBB92B063DA5B1BF180CC0E84F0620E8CBE1lDp9F"555ппппп</w:t>
        </w:r>
      </w:hyperlink>
      <w:r w:rsidRPr="00B5194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426AC7" w:rsidRDefault="00426A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Утвердить ведомственную структуру расходов бюджета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2017 год согласно </w:t>
      </w:r>
      <w:r w:rsidRPr="00B51942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Pr="00B51942">
        <w:rPr>
          <w:rFonts w:ascii="Times New Roman" w:hAnsi="Times New Roman" w:cs="Times New Roman"/>
          <w:vanish/>
          <w:sz w:val="28"/>
          <w:szCs w:val="28"/>
        </w:rPr>
        <w:t>HYPERLINK "consultantplus://offline/ref=959A9ECFC9EB69AD12EFA42F1846B85F74F234856A9D90FD9ABBB92B063DA5B1BF180CC0E84F0621EECBE8lDp5F"</w:t>
      </w:r>
      <w:r>
        <w:rPr>
          <w:rFonts w:ascii="Times New Roman" w:hAnsi="Times New Roman" w:cs="Times New Roman"/>
          <w:sz w:val="28"/>
          <w:szCs w:val="28"/>
        </w:rPr>
        <w:t>6 к настоящему решению.</w:t>
      </w:r>
    </w:p>
    <w:p w:rsidR="00426AC7" w:rsidRDefault="00426A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Утвердить в составе ведомственной структуры расходов бюджета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2017 год перечень главных распорядителей средств бюджета, перечень разделов, подразделов, целевых статей (муниципальных программ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и непрограммных направлений деятельности), групп видов расходов бюджета.</w:t>
      </w:r>
    </w:p>
    <w:p w:rsidR="00426AC7" w:rsidRDefault="00426A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Утвердить в составе ведомственной структуры расходов бюджета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2017 год:</w:t>
      </w:r>
    </w:p>
    <w:p w:rsidR="00426AC7" w:rsidRPr="0056026D" w:rsidRDefault="00426AC7" w:rsidP="00B519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в сумме </w:t>
      </w:r>
      <w:r>
        <w:rPr>
          <w:rFonts w:ascii="Times New Roman" w:hAnsi="Times New Roman" w:cs="Times New Roman"/>
          <w:sz w:val="28"/>
          <w:szCs w:val="28"/>
        </w:rPr>
        <w:t>114 500,00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426AC7" w:rsidRDefault="00426AC7" w:rsidP="00B519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2) резервный фонд администрации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sz w:val="28"/>
          <w:szCs w:val="28"/>
        </w:rPr>
        <w:t>5 000,00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26AC7" w:rsidRDefault="00426AC7" w:rsidP="00B519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Утвердить источники внутреннего финансирования дефицита бюджета, перечень статей источников финансирования дефицитов бюджета 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2017 год согласно </w:t>
      </w:r>
      <w:hyperlink r:id="rId12">
        <w:r w:rsidRPr="00EF1506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>
          <w:rPr>
            <w:rFonts w:ascii="Times New Roman" w:hAnsi="Times New Roman" w:cs="Times New Roman"/>
            <w:sz w:val="28"/>
            <w:szCs w:val="28"/>
          </w:rPr>
          <w:t>7</w:t>
        </w:r>
        <w:r w:rsidRPr="00EF1506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"consultantplus://offline/ref=959A9ECFC9EB69AD12EFA42F1846B85F74F234856A9D90FD9ABBB92B063DA5B1BF180CC0E84F0629EAC0E5lDp4F"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426AC7" w:rsidRPr="00A87CCF" w:rsidRDefault="00426AC7" w:rsidP="00A87CC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7CCF">
        <w:rPr>
          <w:rFonts w:ascii="Times New Roman" w:hAnsi="Times New Roman" w:cs="Times New Roman"/>
          <w:sz w:val="28"/>
          <w:szCs w:val="28"/>
        </w:rPr>
        <w:t xml:space="preserve">12. Утвердить распределение бюджетных ассигнований на осуществление бюджетных инвестиций в форме капитальных вложений в объекты муниципальной собственности Школьненского сельского поселения Белореченского района и предоставление муниципальным бюджетным и автономным учреждениям, муниципальным унитарным предприятиям Школьненского сельского поселения Белореченского района субсидий на осуществление капитальных вложений в объекты муниципальной собственности Школьненского сельского поселения Белореченского района, софинансирование капитальных вложений в которые осуществляется за счет межбюджетных субсидий из краевого бюджета, по объектам в 2017 году согласно </w:t>
      </w:r>
      <w:hyperlink r:id="rId13">
        <w:r w:rsidRPr="00A87CCF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 w:rsidRPr="00A87CCF">
        <w:rPr>
          <w:rFonts w:ascii="Times New Roman" w:hAnsi="Times New Roman" w:cs="Times New Roman"/>
          <w:sz w:val="28"/>
          <w:szCs w:val="28"/>
        </w:rPr>
        <w:t>8 к настоящему решению.</w:t>
      </w:r>
    </w:p>
    <w:p w:rsidR="00426AC7" w:rsidRPr="001A7483" w:rsidRDefault="00426AC7" w:rsidP="005411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 Принять к сведению, что не использованные по состоянию на 1 января 2017 года остатки иных межбюджетных трансфертов, предоставленных из бюджета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в бюджет муниципального образования Белореченский район в соответствии с заключенными соглашениями, подлежат возврату в бюджет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в сроки и в порядке, которые установлены администрацией поселения.</w:t>
      </w:r>
    </w:p>
    <w:p w:rsidR="00426AC7" w:rsidRDefault="00426AC7" w:rsidP="00E15763">
      <w:pPr>
        <w:tabs>
          <w:tab w:val="left" w:pos="540"/>
        </w:tabs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</w:t>
      </w:r>
      <w:r w:rsidRPr="00E80452">
        <w:rPr>
          <w:rFonts w:ascii="Times New Roman" w:hAnsi="Times New Roman" w:cs="Times New Roman"/>
          <w:sz w:val="28"/>
          <w:szCs w:val="28"/>
        </w:rPr>
        <w:t>Не использованные в текущем финансовом году остатки средств, предоставленных бюджетным учреждениям из соответствующего бюджета бюджетной системы Российской Федерации в соответствии с абзацем вторым пункта 1 статьи 78.1 и со статьей 78.2 Бюджетного кодекса Российской Федерации, подлежат перечислению бюджетными учреждениями в местный бюджет. Указанные остатки средств могут использоваться бюджетными учреждениями в очередном финансовом году при наличии потребности в направлении их на те же цели в соответствии с решением главного распорядителя средств местного бюджета,  осуществляющего в отношении них функции и полномочия учредителя бюджетного учреждения, после внесения соответствующих изменений в настоящее решение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26AC7" w:rsidRPr="00E80452" w:rsidRDefault="00426AC7" w:rsidP="0003565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15. </w:t>
      </w:r>
      <w:r w:rsidRPr="00E80452">
        <w:rPr>
          <w:rFonts w:ascii="Times New Roman" w:hAnsi="Times New Roman" w:cs="Times New Roman"/>
          <w:sz w:val="28"/>
          <w:szCs w:val="28"/>
        </w:rPr>
        <w:t>Остатки средств местного бюджета на начало текущего финансового года, в объеме, определяемом правовым актом представительного органа муниципального образования, сложившиеся на начало текущего финансового года направляются на:</w:t>
      </w:r>
    </w:p>
    <w:p w:rsidR="00426AC7" w:rsidRPr="00E80452" w:rsidRDefault="00426AC7" w:rsidP="0003565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>1) покрытие временных кассовых разрывов, возникших в ходе исполнения местного бюджета в текущем финансовом году, в объеме, необходимом для их покрытия;</w:t>
      </w:r>
    </w:p>
    <w:p w:rsidR="00426AC7" w:rsidRPr="00E15763" w:rsidRDefault="00426AC7" w:rsidP="0003565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</w:t>
      </w:r>
      <w:r w:rsidRPr="00E15763">
        <w:rPr>
          <w:rFonts w:ascii="Times New Roman" w:hAnsi="Times New Roman" w:cs="Times New Roman"/>
          <w:sz w:val="28"/>
          <w:szCs w:val="28"/>
        </w:rPr>
        <w:t>2) оплату заключенных от имени муниципального образования Школьненское сельское поселение Белореченского района муниципальных контрактов на поставку товаров, выполнение работ, оказание услуг, подлежащих в соответствии с условиями этих муниципальных контрактов  оплате в отчетном финансовом году, в объеме, не превышающем суммы остатка неиспользованных бюджетных ассигнований на указанные цели, в случае осуществления заказчиком приемки поставленного товара, выполненной работы (ее результатов), оказанной услуги, а также отдельных этапов поставки товара, выполнения работы, указания услуги указанных муниципальных контрактов в установленном законодательством порядке в отчетном финансовом году.</w:t>
      </w:r>
    </w:p>
    <w:p w:rsidR="00426AC7" w:rsidRPr="00035659" w:rsidRDefault="00426A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 </w:t>
      </w:r>
      <w:r w:rsidRPr="00035659">
        <w:rPr>
          <w:rFonts w:ascii="Times New Roman" w:hAnsi="Times New Roman" w:cs="Times New Roman"/>
          <w:sz w:val="28"/>
          <w:szCs w:val="28"/>
        </w:rPr>
        <w:t>Утвердить объем бюджетных ассигнований дорожного фонда Школьненского сельского поселения Белореченского района на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035659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3 763 100,00</w:t>
      </w:r>
      <w:r w:rsidRPr="00035659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426AC7" w:rsidRPr="00E80452" w:rsidRDefault="00426AC7" w:rsidP="00035659">
      <w:pPr>
        <w:tabs>
          <w:tab w:val="left" w:pos="72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17. </w:t>
      </w:r>
      <w:r w:rsidRPr="00E80452">
        <w:rPr>
          <w:rFonts w:ascii="Times New Roman" w:hAnsi="Times New Roman" w:cs="Times New Roman"/>
          <w:sz w:val="28"/>
          <w:szCs w:val="28"/>
        </w:rPr>
        <w:t xml:space="preserve">Установить, что предоставление субсидий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осуществляется в случаях, предусмотренных в абзаце 3 настоящего пункта, и в порядке, предусмотренном принимаемыми в соответствии с настоящим решением и нормативными правовыми актами администрации </w:t>
      </w:r>
      <w:r>
        <w:rPr>
          <w:rFonts w:ascii="Times New Roman" w:hAnsi="Times New Roman" w:cs="Times New Roman"/>
          <w:sz w:val="28"/>
          <w:szCs w:val="28"/>
        </w:rPr>
        <w:t>Школьненского</w:t>
      </w:r>
      <w:r w:rsidRPr="00E80452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района.</w:t>
      </w:r>
    </w:p>
    <w:p w:rsidR="00426AC7" w:rsidRPr="00E80452" w:rsidRDefault="00426AC7" w:rsidP="0003565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 xml:space="preserve">Установить, что предоставление грантов в форме субсидий, в том числе предоставляемых на конкурсной основе, юридическим лицам (за исключением муниципальных учреждений), индивидуальным предпринимателям, физическим лицам за счет бюджетных ассигнований, предусмотренных настоящим решением на указанные цели, осуществляется в соответствии с нормативными правовыми актами администрации </w:t>
      </w:r>
      <w:r>
        <w:rPr>
          <w:rFonts w:ascii="Times New Roman" w:hAnsi="Times New Roman" w:cs="Times New Roman"/>
          <w:sz w:val="28"/>
          <w:szCs w:val="28"/>
        </w:rPr>
        <w:t>Школьненского</w:t>
      </w:r>
      <w:r w:rsidRPr="00E80452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района.</w:t>
      </w:r>
    </w:p>
    <w:p w:rsidR="00426AC7" w:rsidRPr="00E80452" w:rsidRDefault="00426AC7" w:rsidP="0003565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 xml:space="preserve">Предоставление субсидий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осуществляется в случаях: </w:t>
      </w:r>
    </w:p>
    <w:p w:rsidR="00426AC7" w:rsidRPr="00E80452" w:rsidRDefault="00426AC7" w:rsidP="0003565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>1) оказания муниципальной поддержки субъектам агропромышленного комплекса;</w:t>
      </w:r>
    </w:p>
    <w:p w:rsidR="00426AC7" w:rsidRPr="00E80452" w:rsidRDefault="00426AC7" w:rsidP="0003565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>2)  оказания муниципальной поддержки субъектам малого и среднего предпринимательства;</w:t>
      </w:r>
    </w:p>
    <w:p w:rsidR="00426AC7" w:rsidRPr="00E80452" w:rsidRDefault="00426AC7" w:rsidP="0003565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>3) оказания муниципальной поддержки физкультурно–спортивным организациям;</w:t>
      </w:r>
    </w:p>
    <w:p w:rsidR="00426AC7" w:rsidRPr="00E80452" w:rsidRDefault="00426AC7" w:rsidP="0003565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>4) компенсации затрат специализированным службам по вопросам похоронного дела;</w:t>
      </w:r>
    </w:p>
    <w:p w:rsidR="00426AC7" w:rsidRPr="00E80452" w:rsidRDefault="00426AC7" w:rsidP="0003565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>5) возмещения затрат работодателям в рамках реализации мероприятий в сфере занятости населения;</w:t>
      </w:r>
    </w:p>
    <w:p w:rsidR="00426AC7" w:rsidRPr="00E80452" w:rsidRDefault="00426AC7" w:rsidP="0003565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>6) оказания мер социальной поддержки отдельным категориям граждан;</w:t>
      </w:r>
    </w:p>
    <w:p w:rsidR="00426AC7" w:rsidRDefault="00426AC7" w:rsidP="000356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E80452">
        <w:rPr>
          <w:rFonts w:ascii="Times New Roman" w:hAnsi="Times New Roman" w:cs="Times New Roman"/>
          <w:sz w:val="28"/>
          <w:szCs w:val="28"/>
        </w:rPr>
        <w:t>7) оказания муниципальной поддержки субъектам инвестиционной деятельност</w:t>
      </w:r>
      <w:r>
        <w:rPr>
          <w:rFonts w:ascii="Times New Roman" w:hAnsi="Times New Roman" w:cs="Times New Roman"/>
          <w:sz w:val="28"/>
          <w:szCs w:val="28"/>
        </w:rPr>
        <w:t>и.</w:t>
      </w:r>
    </w:p>
    <w:p w:rsidR="00426AC7" w:rsidRPr="008F1DE8" w:rsidRDefault="00426AC7" w:rsidP="008F1D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DE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8F1DE8">
        <w:rPr>
          <w:rFonts w:ascii="Times New Roman" w:hAnsi="Times New Roman" w:cs="Times New Roman"/>
          <w:sz w:val="28"/>
          <w:szCs w:val="28"/>
        </w:rPr>
        <w:t>. Установить, что администраци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8F1DE8">
        <w:rPr>
          <w:rFonts w:ascii="Times New Roman" w:hAnsi="Times New Roman" w:cs="Times New Roman"/>
          <w:sz w:val="28"/>
          <w:szCs w:val="28"/>
        </w:rPr>
        <w:t xml:space="preserve"> Школьненского сельского поселения Белореченского района не вправе принимать решения, приводящие к увеличению в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8F1DE8">
        <w:rPr>
          <w:rFonts w:ascii="Times New Roman" w:hAnsi="Times New Roman" w:cs="Times New Roman"/>
          <w:sz w:val="28"/>
          <w:szCs w:val="28"/>
        </w:rPr>
        <w:t xml:space="preserve"> году штатной численности муниципальных служащих, за исключением случаев принятия решений о наделении органов местного самоуправления дополнительными функциями в пределах установленной в соответствии с законодательством компетенции, требующими увеличения штатной численности, а также ликвидации подведомственных органам местного самоуправления муниципальных учреждений.</w:t>
      </w:r>
    </w:p>
    <w:p w:rsidR="00426AC7" w:rsidRDefault="00426A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19. Предусмотреть бюджетные ассигнования в целях повышения средней заработной платы отдельным категориям работников бюджетной сферы с 1 января 2017 года в соответствии с указами Президента Российской Федерации от 7 мая 2012 года </w:t>
      </w:r>
      <w:hyperlink r:id="rId14">
        <w:r w:rsidRPr="00372823">
          <w:rPr>
            <w:rFonts w:ascii="Times New Roman" w:hAnsi="Times New Roman" w:cs="Times New Roman"/>
            <w:sz w:val="28"/>
            <w:szCs w:val="28"/>
          </w:rPr>
          <w:t>№</w:t>
        </w:r>
        <w:r w:rsidRPr="00372823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"consultantplus://offline/ref=959A9ECFC9EB69AD12EFBA220E2AE75572FB638B6B9D9DAAC3E4E27651l3p4F"</w:t>
        </w:r>
        <w:r w:rsidRPr="00372823">
          <w:rPr>
            <w:rFonts w:ascii="Times New Roman" w:hAnsi="Times New Roman" w:cs="Times New Roman"/>
            <w:sz w:val="28"/>
            <w:szCs w:val="28"/>
          </w:rPr>
          <w:t xml:space="preserve"> 597</w:t>
        </w:r>
      </w:hyperlink>
      <w:r w:rsidRPr="00372823">
        <w:rPr>
          <w:rFonts w:ascii="Arial" w:hAnsi="Arial" w:cs="Arial"/>
          <w:sz w:val="20"/>
          <w:szCs w:val="20"/>
        </w:rPr>
        <w:t xml:space="preserve"> </w:t>
      </w:r>
      <w:r w:rsidRPr="00372823">
        <w:rPr>
          <w:rFonts w:ascii="Times New Roman" w:hAnsi="Times New Roman" w:cs="Times New Roman"/>
          <w:sz w:val="28"/>
          <w:szCs w:val="28"/>
        </w:rPr>
        <w:t>"О мероприятиях по реализации государственной социальной политики"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26AC7" w:rsidRDefault="00426A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20. Утвердить </w:t>
      </w:r>
      <w:hyperlink r:id="rId15">
        <w:r w:rsidRPr="005469B3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муниципальных внутренних заимствований Школьненского сельского поселения Белореченского района на 2017 год согласно приложению 9 к настоящему решению.</w:t>
      </w:r>
    </w:p>
    <w:p w:rsidR="00426AC7" w:rsidRDefault="00426A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21. Утвердить </w:t>
      </w:r>
      <w:hyperlink r:id="rId16">
        <w:r w:rsidRPr="005469B3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муниципальных гарантий Школьненского сельского поселения Белореченского района в валюте Российской Федерации на 2017 год согласно приложению 10 к настоящему решению.</w:t>
      </w:r>
    </w:p>
    <w:p w:rsidR="00426AC7" w:rsidRDefault="00426A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22. Установить предельный объем муниципального долга Школьненского сельского поселения Белореченского района на 2017 год в сумме 0,00 рублей.</w:t>
      </w:r>
    </w:p>
    <w:p w:rsidR="00426AC7" w:rsidRPr="0056026D" w:rsidRDefault="00426AC7" w:rsidP="005469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23. Утвердить  в составе расходов на обслуживание муниципального долга Школьненского сельского поселения Белореченского района в 2017 году </w:t>
      </w:r>
      <w:r w:rsidRPr="005602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602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0,00 рублей.</w:t>
      </w:r>
    </w:p>
    <w:p w:rsidR="00426AC7" w:rsidRDefault="00426AC7" w:rsidP="00D615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24. Установить, что в 2017 году уменьшение общего объема бюджетных ассигнований, утвержденных в установленном порядке главному распорядителю средств  бюджета на уплату налогов, сборов и иных платежей, а также на выплаты персоналу в целях обеспечения выполнения функций органами местного самоуправления, казенными учреждениями для направления их на иные цели без внесения изменений в настоящее решение не допускается.</w:t>
      </w:r>
    </w:p>
    <w:p w:rsidR="00426AC7" w:rsidRDefault="00426AC7" w:rsidP="00D61532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25. Нормативные правовые акты Школьненского сельского поселения Белореченского района подлежат приведению в соответствие с настоящим решением в двухмесячный срок со дня вступления в силу настоящего решения, за исключением случаев, установленных бюджетным законодательством Российской Федерации.</w:t>
      </w:r>
    </w:p>
    <w:p w:rsidR="00426AC7" w:rsidRDefault="00426A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 Опубликовать настоящее решение в средствах массовой информации.</w:t>
      </w:r>
    </w:p>
    <w:p w:rsidR="00426AC7" w:rsidRDefault="00426A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27. Настоящее решение вступает в силу с 1 января 2017 года. </w:t>
      </w:r>
    </w:p>
    <w:p w:rsidR="00426AC7" w:rsidRDefault="00426A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26AC7" w:rsidRDefault="00426A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26AC7" w:rsidRDefault="00426A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26AC7" w:rsidRDefault="00426A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26AC7" w:rsidRDefault="00426AC7" w:rsidP="00F019F5">
      <w:pPr>
        <w:pStyle w:val="ConsNormal"/>
        <w:widowControl/>
        <w:tabs>
          <w:tab w:val="left" w:pos="0"/>
          <w:tab w:val="left" w:pos="360"/>
          <w:tab w:val="left" w:pos="522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                                                           Председатель Совета</w:t>
      </w:r>
    </w:p>
    <w:p w:rsidR="00426AC7" w:rsidRPr="00F019F5" w:rsidRDefault="00426AC7" w:rsidP="00F019F5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019F5">
        <w:rPr>
          <w:rFonts w:ascii="Times New Roman" w:hAnsi="Times New Roman" w:cs="Times New Roman"/>
          <w:sz w:val="28"/>
          <w:szCs w:val="28"/>
        </w:rPr>
        <w:t>Школьненско</w:t>
      </w:r>
      <w:r>
        <w:rPr>
          <w:rFonts w:ascii="Times New Roman" w:hAnsi="Times New Roman" w:cs="Times New Roman"/>
          <w:sz w:val="28"/>
          <w:szCs w:val="28"/>
        </w:rPr>
        <w:t xml:space="preserve">го сельского поселения     </w:t>
      </w:r>
      <w:r w:rsidRPr="00F019F5">
        <w:rPr>
          <w:rFonts w:ascii="Times New Roman" w:hAnsi="Times New Roman" w:cs="Times New Roman"/>
          <w:sz w:val="28"/>
          <w:szCs w:val="28"/>
        </w:rPr>
        <w:t xml:space="preserve"> Школьненского сельского поселения          Белореченского района</w:t>
      </w:r>
      <w:r w:rsidRPr="00F019F5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Белореченского района</w:t>
      </w:r>
    </w:p>
    <w:p w:rsidR="00426AC7" w:rsidRDefault="00426AC7" w:rsidP="00F019F5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В.Н.Лантратов                                           Н.В.Лавриненко                      </w:t>
      </w:r>
    </w:p>
    <w:p w:rsidR="00426AC7" w:rsidRDefault="00426AC7" w:rsidP="00F019F5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426AC7" w:rsidRDefault="00426AC7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6AC7" w:rsidRDefault="00426AC7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6AC7" w:rsidRDefault="00426AC7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</w:p>
    <w:sectPr w:rsidR="00426AC7" w:rsidSect="000D0552">
      <w:headerReference w:type="defaul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6AC7" w:rsidRDefault="00426AC7" w:rsidP="00622B51">
      <w:pPr>
        <w:spacing w:after="0" w:line="240" w:lineRule="auto"/>
      </w:pPr>
      <w:r>
        <w:separator/>
      </w:r>
    </w:p>
  </w:endnote>
  <w:endnote w:type="continuationSeparator" w:id="0">
    <w:p w:rsidR="00426AC7" w:rsidRDefault="00426AC7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6AC7" w:rsidRDefault="00426AC7" w:rsidP="00622B51">
      <w:pPr>
        <w:spacing w:after="0" w:line="240" w:lineRule="auto"/>
      </w:pPr>
      <w:r>
        <w:separator/>
      </w:r>
    </w:p>
  </w:footnote>
  <w:footnote w:type="continuationSeparator" w:id="0">
    <w:p w:rsidR="00426AC7" w:rsidRDefault="00426AC7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6AC7" w:rsidRDefault="00426AC7">
    <w:pPr>
      <w:pStyle w:val="Header"/>
      <w:jc w:val="center"/>
    </w:pPr>
    <w:fldSimple w:instr=" PAGE   \* MERGEFORMAT ">
      <w:r>
        <w:rPr>
          <w:noProof/>
        </w:rPr>
        <w:t>4</w:t>
      </w:r>
    </w:fldSimple>
  </w:p>
  <w:p w:rsidR="00426AC7" w:rsidRDefault="00426AC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6176"/>
    <w:rsid w:val="00021B4B"/>
    <w:rsid w:val="00035659"/>
    <w:rsid w:val="00065459"/>
    <w:rsid w:val="000B7292"/>
    <w:rsid w:val="000D0552"/>
    <w:rsid w:val="001017FE"/>
    <w:rsid w:val="00161E78"/>
    <w:rsid w:val="001812D2"/>
    <w:rsid w:val="00191BC8"/>
    <w:rsid w:val="001A7483"/>
    <w:rsid w:val="001B52C5"/>
    <w:rsid w:val="00203FD5"/>
    <w:rsid w:val="00212994"/>
    <w:rsid w:val="00244863"/>
    <w:rsid w:val="002530C7"/>
    <w:rsid w:val="00280C16"/>
    <w:rsid w:val="002F2094"/>
    <w:rsid w:val="00334654"/>
    <w:rsid w:val="003406BF"/>
    <w:rsid w:val="0036355E"/>
    <w:rsid w:val="00372823"/>
    <w:rsid w:val="00381B6B"/>
    <w:rsid w:val="003B5708"/>
    <w:rsid w:val="00425CFD"/>
    <w:rsid w:val="00426AC7"/>
    <w:rsid w:val="00485489"/>
    <w:rsid w:val="0049148D"/>
    <w:rsid w:val="004B1905"/>
    <w:rsid w:val="004C46B6"/>
    <w:rsid w:val="004F0FCC"/>
    <w:rsid w:val="00511FAF"/>
    <w:rsid w:val="0052417E"/>
    <w:rsid w:val="00541144"/>
    <w:rsid w:val="005469B3"/>
    <w:rsid w:val="00551489"/>
    <w:rsid w:val="0056026D"/>
    <w:rsid w:val="0056163C"/>
    <w:rsid w:val="005C223F"/>
    <w:rsid w:val="00622B51"/>
    <w:rsid w:val="00633D68"/>
    <w:rsid w:val="00657495"/>
    <w:rsid w:val="006711B2"/>
    <w:rsid w:val="006E2965"/>
    <w:rsid w:val="006E5DDE"/>
    <w:rsid w:val="006F4613"/>
    <w:rsid w:val="006F4CA7"/>
    <w:rsid w:val="00707008"/>
    <w:rsid w:val="0079072F"/>
    <w:rsid w:val="007A6418"/>
    <w:rsid w:val="007A6A15"/>
    <w:rsid w:val="007C2945"/>
    <w:rsid w:val="007F111D"/>
    <w:rsid w:val="00811BCB"/>
    <w:rsid w:val="00822C94"/>
    <w:rsid w:val="0082327B"/>
    <w:rsid w:val="008260CA"/>
    <w:rsid w:val="00852867"/>
    <w:rsid w:val="0089226F"/>
    <w:rsid w:val="008C61A9"/>
    <w:rsid w:val="008D315E"/>
    <w:rsid w:val="008F0EE9"/>
    <w:rsid w:val="008F1DE8"/>
    <w:rsid w:val="00917FE3"/>
    <w:rsid w:val="009220C2"/>
    <w:rsid w:val="00942409"/>
    <w:rsid w:val="009E0C52"/>
    <w:rsid w:val="00A84FA8"/>
    <w:rsid w:val="00A87CCF"/>
    <w:rsid w:val="00B1432E"/>
    <w:rsid w:val="00B31492"/>
    <w:rsid w:val="00B51942"/>
    <w:rsid w:val="00BA7A27"/>
    <w:rsid w:val="00BC0920"/>
    <w:rsid w:val="00BD1085"/>
    <w:rsid w:val="00BF434F"/>
    <w:rsid w:val="00C63842"/>
    <w:rsid w:val="00CA69FE"/>
    <w:rsid w:val="00CC0231"/>
    <w:rsid w:val="00CD738B"/>
    <w:rsid w:val="00D043C0"/>
    <w:rsid w:val="00D344B1"/>
    <w:rsid w:val="00D35B01"/>
    <w:rsid w:val="00D557FB"/>
    <w:rsid w:val="00D56985"/>
    <w:rsid w:val="00D61532"/>
    <w:rsid w:val="00D8186A"/>
    <w:rsid w:val="00D91A8C"/>
    <w:rsid w:val="00DC6176"/>
    <w:rsid w:val="00DD36E1"/>
    <w:rsid w:val="00DD5EF6"/>
    <w:rsid w:val="00E15763"/>
    <w:rsid w:val="00E80452"/>
    <w:rsid w:val="00EF127F"/>
    <w:rsid w:val="00EF1506"/>
    <w:rsid w:val="00F019F5"/>
    <w:rsid w:val="00F13D70"/>
    <w:rsid w:val="00F7393D"/>
    <w:rsid w:val="00F97390"/>
    <w:rsid w:val="00FA7E23"/>
    <w:rsid w:val="00FE3F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0552"/>
    <w:pPr>
      <w:spacing w:after="200" w:line="276" w:lineRule="auto"/>
    </w:pPr>
    <w:rPr>
      <w:rFonts w:cs="Calibri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DD36E1"/>
    <w:pPr>
      <w:keepNext/>
      <w:spacing w:after="0" w:line="348" w:lineRule="auto"/>
      <w:jc w:val="both"/>
      <w:outlineLvl w:val="0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D36E1"/>
    <w:rPr>
      <w:rFonts w:eastAsia="Times New Roman"/>
      <w:sz w:val="28"/>
      <w:szCs w:val="28"/>
      <w:lang w:val="ru-RU" w:eastAsia="ru-RU"/>
    </w:rPr>
  </w:style>
  <w:style w:type="paragraph" w:styleId="Header">
    <w:name w:val="header"/>
    <w:basedOn w:val="Normal"/>
    <w:link w:val="HeaderChar"/>
    <w:uiPriority w:val="99"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622B51"/>
  </w:style>
  <w:style w:type="paragraph" w:styleId="Footer">
    <w:name w:val="footer"/>
    <w:basedOn w:val="Normal"/>
    <w:link w:val="FooterChar"/>
    <w:uiPriority w:val="99"/>
    <w:semiHidden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22B51"/>
  </w:style>
  <w:style w:type="paragraph" w:styleId="BalloonText">
    <w:name w:val="Balloon Text"/>
    <w:basedOn w:val="Normal"/>
    <w:link w:val="BalloonTextChar"/>
    <w:uiPriority w:val="99"/>
    <w:semiHidden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7393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B51942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EF1506"/>
    <w:pPr>
      <w:autoSpaceDE w:val="0"/>
      <w:autoSpaceDN w:val="0"/>
      <w:adjustRightInd w:val="0"/>
      <w:spacing w:after="0" w:line="240" w:lineRule="auto"/>
      <w:ind w:firstLine="709"/>
      <w:jc w:val="both"/>
    </w:pPr>
    <w:rPr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EF1506"/>
    <w:rPr>
      <w:rFonts w:ascii="Calibri" w:hAnsi="Calibri" w:cs="Calibri"/>
      <w:sz w:val="28"/>
      <w:szCs w:val="28"/>
      <w:lang w:val="ru-RU" w:eastAsia="ru-RU"/>
    </w:rPr>
  </w:style>
  <w:style w:type="paragraph" w:customStyle="1" w:styleId="ConsNormal">
    <w:name w:val="ConsNormal"/>
    <w:uiPriority w:val="99"/>
    <w:rsid w:val="00F019F5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59A9ECFC9EB69AD12EFA42F1846B85F74F234856A9D90FD9ABBB92B063DA5B1BF180CC0E84F0620EBC8E1lDpEF" TargetMode="External"/><Relationship Id="rId13" Type="http://schemas.openxmlformats.org/officeDocument/2006/relationships/hyperlink" Target="consultantplus://offline/ref=959A9ECFC9EB69AD12EFA42F1846B85F74F234856A9D90FD9ABBB92B063DA5B1BF180CC0E84F0427EECBE1lDp9F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59A9ECFC9EB69AD12EFA42F1846B85F74F234856A9D90FD9ABBB92B063DA5B1BF180CC0E84F0620EACAE0lDpCF" TargetMode="External"/><Relationship Id="rId12" Type="http://schemas.openxmlformats.org/officeDocument/2006/relationships/hyperlink" Target="consultantplus://offline/ref=959A9ECFC9EB69AD12EFA42F1846B85F74F234856A9D90FD9ABBB92B063DA5B1BF180CC0E84F0629EAC0E5lDp4F" TargetMode="External"/><Relationship Id="rId17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959A9ECFC9EB69AD12EFA42F1846B85F74F234856A9D90FD9ABBB92B063DA5B1BF180CC0E84F0520EEC0E4lDp9F" TargetMode="Externa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959A9ECFC9EB69AD12EFA42F1846B85F74F234856A9D90FD9ABBB92B063DA5B1BF180CC0E84F0620E8CBE1lDp9F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959A9ECFC9EB69AD12EFA42F1846B85F74F234856A9D90FD9ABBB92B063DA5B1BF180CC0E84F0520EECFE9lDpEF" TargetMode="External"/><Relationship Id="rId10" Type="http://schemas.openxmlformats.org/officeDocument/2006/relationships/hyperlink" Target="consultantplus://offline/ref=959A9ECFC9EB69AD12EFA42F1846B85F74F234856A9D90FD9ABBB92B063DA5B1BF180CC0E84F0620EBCEE1lDpDF" TargetMode="Externa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959A9ECFC9EB69AD12EFA42F1846B85F74F234856A9D90FD9ABBB92B063DA5B1BF180CC0E84F0620EBCAE9lDpDF" TargetMode="External"/><Relationship Id="rId14" Type="http://schemas.openxmlformats.org/officeDocument/2006/relationships/hyperlink" Target="consultantplus://offline/ref=959A9ECFC9EB69AD12EFBA220E2AE75572FB638B6B9D9DAAC3E4E27651l3p4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368</TotalTime>
  <Pages>6</Pages>
  <Words>2492</Words>
  <Characters>14211</Characters>
  <Application>Microsoft Office Outlook</Application>
  <DocSecurity>0</DocSecurity>
  <Lines>0</Lines>
  <Paragraphs>0</Paragraphs>
  <ScaleCrop>false</ScaleCrop>
  <Company>msi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</cp:lastModifiedBy>
  <cp:revision>26</cp:revision>
  <cp:lastPrinted>2016-12-08T10:53:00Z</cp:lastPrinted>
  <dcterms:created xsi:type="dcterms:W3CDTF">2015-11-03T11:28:00Z</dcterms:created>
  <dcterms:modified xsi:type="dcterms:W3CDTF">2016-12-14T10:14:00Z</dcterms:modified>
</cp:coreProperties>
</file>